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B1" w:rsidRDefault="009238B1" w:rsidP="009238B1">
      <w:pPr>
        <w:snapToGrid w:val="0"/>
        <w:spacing w:line="540" w:lineRule="atLeast"/>
        <w:rPr>
          <w:rFonts w:eastAsia="仿宋_GB2312" w:hint="eastAsia"/>
          <w:sz w:val="32"/>
          <w:szCs w:val="32"/>
        </w:rPr>
      </w:pPr>
      <w:r w:rsidRPr="00757117"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9238B1" w:rsidRPr="00757117" w:rsidRDefault="009238B1" w:rsidP="009238B1">
      <w:pPr>
        <w:snapToGrid w:val="0"/>
        <w:spacing w:line="540" w:lineRule="atLeast"/>
        <w:rPr>
          <w:rFonts w:eastAsia="仿宋_GB2312" w:hint="eastAsia"/>
          <w:sz w:val="32"/>
          <w:szCs w:val="32"/>
        </w:rPr>
      </w:pPr>
    </w:p>
    <w:p w:rsidR="009238B1" w:rsidRPr="00757117" w:rsidRDefault="009238B1" w:rsidP="009238B1">
      <w:pPr>
        <w:snapToGrid w:val="0"/>
        <w:spacing w:line="540" w:lineRule="atLeast"/>
        <w:jc w:val="center"/>
        <w:rPr>
          <w:rFonts w:ascii="黑体" w:eastAsia="黑体"/>
          <w:sz w:val="36"/>
          <w:szCs w:val="36"/>
        </w:rPr>
      </w:pPr>
      <w:r w:rsidRPr="00757117">
        <w:rPr>
          <w:rFonts w:ascii="黑体" w:eastAsia="黑体" w:hint="eastAsia"/>
          <w:sz w:val="36"/>
          <w:szCs w:val="36"/>
        </w:rPr>
        <w:t>2018年引进境外技术、管理人才项目申报具体注意事项</w:t>
      </w:r>
    </w:p>
    <w:p w:rsidR="009238B1" w:rsidRDefault="009238B1" w:rsidP="009238B1">
      <w:pPr>
        <w:snapToGrid w:val="0"/>
        <w:spacing w:line="540" w:lineRule="atLeast"/>
        <w:ind w:firstLineChars="200" w:firstLine="640"/>
        <w:rPr>
          <w:rFonts w:eastAsia="仿宋_GB2312" w:hint="eastAsia"/>
          <w:sz w:val="32"/>
          <w:szCs w:val="32"/>
        </w:rPr>
      </w:pPr>
    </w:p>
    <w:p w:rsidR="009238B1" w:rsidRDefault="009238B1" w:rsidP="009238B1">
      <w:pPr>
        <w:snapToGrid w:val="0"/>
        <w:spacing w:line="54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</w:t>
      </w:r>
      <w:r w:rsidRPr="00415E76">
        <w:rPr>
          <w:rFonts w:ascii="仿宋_GB2312" w:eastAsia="仿宋_GB2312" w:hint="eastAsia"/>
          <w:sz w:val="32"/>
          <w:szCs w:val="32"/>
        </w:rPr>
        <w:t>引进专家项目所有类别使用同样申请表，需要在申报开始时</w:t>
      </w:r>
      <w:r>
        <w:rPr>
          <w:rFonts w:ascii="仿宋_GB2312" w:eastAsia="仿宋_GB2312" w:hint="eastAsia"/>
          <w:sz w:val="32"/>
          <w:szCs w:val="32"/>
        </w:rPr>
        <w:t>首先根据行业领域选择战略产业、企业创新、现代农业、社会发展四类人才引进项目其中一类填写项目申报表，之后根据引才层次选择申报项目是否属于首席或高端外国专家项目，可单选、多选或不选。</w:t>
      </w:r>
    </w:p>
    <w:p w:rsidR="009238B1" w:rsidRPr="00415E76" w:rsidRDefault="009238B1" w:rsidP="009238B1">
      <w:pPr>
        <w:snapToGrid w:val="0"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二、表格中</w:t>
      </w:r>
      <w:r w:rsidRPr="00415E76">
        <w:rPr>
          <w:rFonts w:eastAsia="仿宋_GB2312" w:hint="eastAsia"/>
          <w:sz w:val="32"/>
          <w:szCs w:val="32"/>
        </w:rPr>
        <w:t>重新设置了行业分类、职称分类（附件</w:t>
      </w:r>
      <w:r>
        <w:rPr>
          <w:rFonts w:eastAsia="仿宋_GB2312" w:hint="eastAsia"/>
          <w:sz w:val="32"/>
          <w:szCs w:val="32"/>
        </w:rPr>
        <w:t>6</w:t>
      </w:r>
      <w:r w:rsidRPr="00415E76">
        <w:rPr>
          <w:rFonts w:eastAsia="仿宋_GB2312" w:hint="eastAsia"/>
          <w:sz w:val="32"/>
          <w:szCs w:val="32"/>
        </w:rPr>
        <w:t>），请根据申报项目行业进行选择。</w:t>
      </w:r>
    </w:p>
    <w:p w:rsidR="009238B1" w:rsidRDefault="009238B1" w:rsidP="009238B1">
      <w:pPr>
        <w:snapToGrid w:val="0"/>
        <w:spacing w:line="540" w:lineRule="atLeas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</w:t>
      </w:r>
      <w:r w:rsidRPr="0014275F">
        <w:rPr>
          <w:rFonts w:eastAsia="仿宋_GB2312" w:hint="eastAsia"/>
          <w:sz w:val="32"/>
          <w:szCs w:val="32"/>
        </w:rPr>
        <w:t>“外国专家组织项目”</w:t>
      </w:r>
      <w:r>
        <w:rPr>
          <w:rFonts w:eastAsia="仿宋_GB2312" w:hint="eastAsia"/>
          <w:sz w:val="32"/>
          <w:szCs w:val="32"/>
        </w:rPr>
        <w:t>不再单列，各类人才引进项目中有需通过外国专家组织寻找专家的，可在备注栏中注明“外国专家组织项目”。</w:t>
      </w:r>
    </w:p>
    <w:p w:rsidR="009238B1" w:rsidRDefault="009238B1" w:rsidP="009238B1">
      <w:pPr>
        <w:snapToGrid w:val="0"/>
        <w:spacing w:line="540" w:lineRule="atLeas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四、《项目申请表》中</w:t>
      </w:r>
      <w:r w:rsidRPr="00757117">
        <w:rPr>
          <w:rFonts w:eastAsia="仿宋_GB2312" w:hint="eastAsia"/>
          <w:sz w:val="32"/>
          <w:szCs w:val="32"/>
        </w:rPr>
        <w:t>“项目承担单位意见”</w:t>
      </w:r>
      <w:r>
        <w:rPr>
          <w:rFonts w:eastAsia="仿宋_GB2312" w:hint="eastAsia"/>
          <w:sz w:val="32"/>
          <w:szCs w:val="32"/>
        </w:rPr>
        <w:t>栏需由单位负责人亲笔签字并加盖单位公章</w:t>
      </w:r>
      <w:r w:rsidRPr="00415E76">
        <w:rPr>
          <w:rFonts w:eastAsia="仿宋_GB2312" w:hint="eastAsia"/>
          <w:sz w:val="32"/>
          <w:szCs w:val="32"/>
        </w:rPr>
        <w:t>后</w:t>
      </w:r>
      <w:r>
        <w:rPr>
          <w:rFonts w:eastAsia="仿宋_GB2312" w:hint="eastAsia"/>
          <w:sz w:val="32"/>
          <w:szCs w:val="32"/>
        </w:rPr>
        <w:t>，方可</w:t>
      </w:r>
      <w:r w:rsidRPr="00415E76">
        <w:rPr>
          <w:rFonts w:eastAsia="仿宋_GB2312" w:hint="eastAsia"/>
          <w:sz w:val="32"/>
          <w:szCs w:val="32"/>
        </w:rPr>
        <w:t>扫描上传</w:t>
      </w:r>
      <w:r>
        <w:rPr>
          <w:rFonts w:eastAsia="仿宋_GB2312" w:hint="eastAsia"/>
          <w:sz w:val="32"/>
          <w:szCs w:val="32"/>
        </w:rPr>
        <w:t>至管理系统</w:t>
      </w:r>
      <w:r w:rsidRPr="00415E76">
        <w:rPr>
          <w:rFonts w:eastAsia="仿宋_GB2312" w:hint="eastAsia"/>
          <w:sz w:val="32"/>
          <w:szCs w:val="32"/>
        </w:rPr>
        <w:t>。</w:t>
      </w:r>
    </w:p>
    <w:p w:rsidR="009238B1" w:rsidRDefault="009238B1" w:rsidP="009238B1">
      <w:pPr>
        <w:snapToGrid w:val="0"/>
        <w:spacing w:line="54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五、项目如</w:t>
      </w:r>
      <w:r w:rsidRPr="00415E76">
        <w:rPr>
          <w:rFonts w:eastAsia="仿宋_GB2312" w:hint="eastAsia"/>
          <w:sz w:val="32"/>
          <w:szCs w:val="32"/>
        </w:rPr>
        <w:t>申请</w:t>
      </w:r>
      <w:r>
        <w:rPr>
          <w:rFonts w:eastAsia="仿宋_GB2312" w:hint="eastAsia"/>
          <w:sz w:val="32"/>
          <w:szCs w:val="32"/>
        </w:rPr>
        <w:t>资助</w:t>
      </w:r>
      <w:r w:rsidRPr="00415E76">
        <w:rPr>
          <w:rFonts w:eastAsia="仿宋_GB2312" w:hint="eastAsia"/>
          <w:sz w:val="32"/>
          <w:szCs w:val="32"/>
        </w:rPr>
        <w:t>专家工薪</w:t>
      </w:r>
      <w:r>
        <w:rPr>
          <w:rFonts w:eastAsia="仿宋_GB2312" w:hint="eastAsia"/>
          <w:sz w:val="32"/>
          <w:szCs w:val="32"/>
        </w:rPr>
        <w:t>的</w:t>
      </w:r>
      <w:r w:rsidRPr="00415E76">
        <w:rPr>
          <w:rFonts w:eastAsia="仿宋_GB2312" w:hint="eastAsia"/>
          <w:sz w:val="32"/>
          <w:szCs w:val="32"/>
        </w:rPr>
        <w:t>，应</w:t>
      </w:r>
      <w:r>
        <w:rPr>
          <w:rFonts w:eastAsia="仿宋_GB2312" w:hint="eastAsia"/>
          <w:sz w:val="32"/>
          <w:szCs w:val="32"/>
        </w:rPr>
        <w:t>提交</w:t>
      </w:r>
      <w:r w:rsidRPr="00415E76">
        <w:rPr>
          <w:rFonts w:eastAsia="仿宋_GB2312" w:hint="eastAsia"/>
          <w:sz w:val="32"/>
          <w:szCs w:val="32"/>
        </w:rPr>
        <w:t>专家与项目单位签署的合作协议</w:t>
      </w:r>
      <w:r>
        <w:rPr>
          <w:rFonts w:eastAsia="仿宋_GB2312" w:hint="eastAsia"/>
          <w:sz w:val="32"/>
          <w:szCs w:val="32"/>
        </w:rPr>
        <w:t>复印件</w:t>
      </w:r>
      <w:r w:rsidRPr="00415E76">
        <w:rPr>
          <w:rFonts w:eastAsia="仿宋_GB2312" w:hint="eastAsia"/>
          <w:sz w:val="32"/>
          <w:szCs w:val="32"/>
        </w:rPr>
        <w:t>。</w:t>
      </w:r>
    </w:p>
    <w:p w:rsidR="005A48E8" w:rsidRDefault="009238B1" w:rsidP="009238B1">
      <w:r>
        <w:rPr>
          <w:rFonts w:ascii="仿宋_GB2312" w:eastAsia="仿宋_GB2312" w:hint="eastAsia"/>
          <w:sz w:val="32"/>
          <w:szCs w:val="32"/>
        </w:rPr>
        <w:t>六、</w:t>
      </w:r>
      <w:r w:rsidRPr="00415E76">
        <w:rPr>
          <w:rFonts w:eastAsia="仿宋_GB2312" w:hint="eastAsia"/>
          <w:sz w:val="32"/>
          <w:szCs w:val="32"/>
        </w:rPr>
        <w:t>各单位</w:t>
      </w:r>
      <w:r>
        <w:rPr>
          <w:rFonts w:eastAsia="仿宋_GB2312" w:hint="eastAsia"/>
          <w:sz w:val="32"/>
          <w:szCs w:val="32"/>
        </w:rPr>
        <w:t>须</w:t>
      </w:r>
      <w:r w:rsidRPr="00415E76">
        <w:rPr>
          <w:rFonts w:eastAsia="仿宋_GB2312" w:hint="eastAsia"/>
          <w:sz w:val="32"/>
          <w:szCs w:val="32"/>
        </w:rPr>
        <w:t>把好保密</w:t>
      </w:r>
      <w:r>
        <w:rPr>
          <w:rFonts w:eastAsia="仿宋_GB2312" w:hint="eastAsia"/>
          <w:sz w:val="32"/>
          <w:szCs w:val="32"/>
        </w:rPr>
        <w:t>关和安全</w:t>
      </w:r>
      <w:r w:rsidRPr="00415E76">
        <w:rPr>
          <w:rFonts w:eastAsia="仿宋_GB2312" w:hint="eastAsia"/>
          <w:sz w:val="32"/>
          <w:szCs w:val="32"/>
        </w:rPr>
        <w:t>关，不要上传涉密内容，要注意甄别，</w:t>
      </w:r>
      <w:r>
        <w:rPr>
          <w:rFonts w:eastAsia="仿宋_GB2312" w:hint="eastAsia"/>
          <w:sz w:val="32"/>
          <w:szCs w:val="32"/>
        </w:rPr>
        <w:t>防止</w:t>
      </w:r>
      <w:r w:rsidRPr="00415E76">
        <w:rPr>
          <w:rFonts w:eastAsia="仿宋_GB2312" w:hint="eastAsia"/>
          <w:sz w:val="32"/>
          <w:szCs w:val="32"/>
        </w:rPr>
        <w:t>引进</w:t>
      </w:r>
      <w:r>
        <w:rPr>
          <w:rFonts w:eastAsia="仿宋_GB2312" w:hint="eastAsia"/>
          <w:sz w:val="32"/>
          <w:szCs w:val="32"/>
        </w:rPr>
        <w:t>存</w:t>
      </w:r>
      <w:r w:rsidRPr="00415E76">
        <w:rPr>
          <w:rFonts w:eastAsia="仿宋_GB2312" w:hint="eastAsia"/>
          <w:sz w:val="32"/>
          <w:szCs w:val="32"/>
        </w:rPr>
        <w:t>有</w:t>
      </w:r>
      <w:r>
        <w:rPr>
          <w:rFonts w:eastAsia="仿宋_GB2312" w:hint="eastAsia"/>
          <w:sz w:val="32"/>
          <w:szCs w:val="32"/>
        </w:rPr>
        <w:t>安全</w:t>
      </w:r>
      <w:r w:rsidRPr="00415E76">
        <w:rPr>
          <w:rFonts w:eastAsia="仿宋_GB2312" w:hint="eastAsia"/>
          <w:sz w:val="32"/>
          <w:szCs w:val="32"/>
        </w:rPr>
        <w:t>疑点的境外</w:t>
      </w:r>
    </w:p>
    <w:sectPr w:rsidR="005A4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8E8" w:rsidRDefault="005A48E8" w:rsidP="009238B1">
      <w:r>
        <w:separator/>
      </w:r>
    </w:p>
  </w:endnote>
  <w:endnote w:type="continuationSeparator" w:id="1">
    <w:p w:rsidR="005A48E8" w:rsidRDefault="005A48E8" w:rsidP="0092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8E8" w:rsidRDefault="005A48E8" w:rsidP="009238B1">
      <w:r>
        <w:separator/>
      </w:r>
    </w:p>
  </w:footnote>
  <w:footnote w:type="continuationSeparator" w:id="1">
    <w:p w:rsidR="005A48E8" w:rsidRDefault="005A48E8" w:rsidP="00923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8B1"/>
    <w:rsid w:val="005A48E8"/>
    <w:rsid w:val="0092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8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8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广西农业科学院关于邀请自治区科技厅领导出席首届中国（广西）—东盟农业科技交流合作研讨会的函</dc:creator>
  <cp:keywords/>
  <dc:description/>
  <cp:lastModifiedBy>广西农业科学院关于邀请自治区科技厅领导出席首届中国（广西）—东盟农业科技交流合作研讨会的函</cp:lastModifiedBy>
  <cp:revision>2</cp:revision>
  <dcterms:created xsi:type="dcterms:W3CDTF">2017-10-13T09:25:00Z</dcterms:created>
  <dcterms:modified xsi:type="dcterms:W3CDTF">2017-10-13T09:25:00Z</dcterms:modified>
</cp:coreProperties>
</file>